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FA6CEE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FA6CEE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FA6CEE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FA6CEE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FA6CEE" w:rsidRDefault="00E877CE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Patient History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FA6CEE" w:rsidRDefault="00E877CE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FA6CE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MED4006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FA6CEE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FA6CE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  <w:r w:rsidR="00E877CE" w:rsidRPr="00FA6CE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FA6CEE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FA6CE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FA6CEE" w:rsidRDefault="00E877CE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FA6CEE">
              <w:rPr>
                <w:rFonts w:asciiTheme="minorHAnsi" w:eastAsia="Merriweather" w:hAnsiTheme="minorHAnsi" w:cstheme="minorHAnsi"/>
                <w:color w:val="000000"/>
              </w:rPr>
              <w:t>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FA6CEE" w:rsidRDefault="00E877CE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2</w:t>
            </w:r>
          </w:p>
        </w:tc>
      </w:tr>
      <w:tr w:rsidR="00846091" w:rsidRPr="00FA6CEE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FA6CEE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FA6CE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A6CEE">
              <w:rPr>
                <w:rFonts w:asciiTheme="minorHAnsi" w:hAnsiTheme="minorHAnsi" w:cstheme="minorHAnsi"/>
              </w:rPr>
              <w:t>School o</w:t>
            </w:r>
            <w:r w:rsidR="00B503CE" w:rsidRPr="00FA6CE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FA6CE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A6CE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FA6CE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A6CE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FA6CEE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D03321">
              <w:rPr>
                <w:rFonts w:asciiTheme="minorHAnsi" w:hAnsiTheme="minorHAnsi" w:cstheme="minorHAnsi"/>
              </w:rPr>
              <w:t>Communicating with the patient, medical professionalism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 xml:space="preserve">Patient history, past medical and family history, presenting the patient, substance use  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>Teaching in simulation environment with R</w:t>
            </w:r>
            <w:r w:rsidRPr="00D03321">
              <w:rPr>
                <w:rFonts w:asciiTheme="minorHAnsi" w:hAnsiTheme="minorHAnsi" w:cstheme="minorHAnsi"/>
              </w:rPr>
              <w:t xml:space="preserve">ole Play methods/assessment 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>General appearance, Examination of the head and neck region (S</w:t>
            </w:r>
            <w:r w:rsidRPr="00D03321">
              <w:rPr>
                <w:rFonts w:asciiTheme="minorHAnsi" w:hAnsiTheme="minorHAnsi" w:cstheme="minorHAnsi"/>
              </w:rPr>
              <w:t xml:space="preserve">kin, muscles, joints, bones) 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 xml:space="preserve">Teaching in clinical environment bedside teaching with stimulatory patients/assessment </w:t>
            </w:r>
            <w:bookmarkStart w:id="1" w:name="_GoBack"/>
            <w:bookmarkEnd w:id="1"/>
            <w:r w:rsidRPr="00D03321">
              <w:rPr>
                <w:rFonts w:asciiTheme="minorHAnsi" w:hAnsiTheme="minorHAnsi" w:cstheme="minorHAnsi"/>
              </w:rPr>
              <w:t xml:space="preserve">  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>General appearance, Examination of the Systems and Organs (Hart, Lungs, Urinary syste</w:t>
            </w:r>
            <w:r w:rsidRPr="00D03321">
              <w:rPr>
                <w:rFonts w:asciiTheme="minorHAnsi" w:hAnsiTheme="minorHAnsi" w:cstheme="minorHAnsi"/>
              </w:rPr>
              <w:t xml:space="preserve">m, gastrointestinal system) 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 xml:space="preserve">Examination of the Systems and Organs (Nervous system, reproductive system, psychiatric status) Teaching in clinical environment with patients/assessment </w:t>
            </w:r>
          </w:p>
          <w:p w:rsidR="00D03321" w:rsidRPr="00D03321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 xml:space="preserve">Specificity of history taking with pediatric and geriatric patients; Patients with disabilities </w:t>
            </w:r>
          </w:p>
          <w:p w:rsidR="00C104DA" w:rsidRPr="00930EBC" w:rsidRDefault="00D03321" w:rsidP="00D0332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D03321">
              <w:rPr>
                <w:rFonts w:asciiTheme="minorHAnsi" w:hAnsiTheme="minorHAnsi" w:cstheme="minorHAnsi"/>
              </w:rPr>
              <w:t>Teaching in clinical environment with different patients; fill the Patients’ History paper based and electronic forms /Assess</w:t>
            </w:r>
            <w:r w:rsidRPr="00D03321">
              <w:rPr>
                <w:rFonts w:asciiTheme="minorHAnsi" w:hAnsiTheme="minorHAnsi" w:cstheme="minorHAnsi"/>
              </w:rPr>
              <w:t>ment</w:t>
            </w:r>
            <w:r>
              <w:rPr>
                <w:rFonts w:asciiTheme="minorHAnsi" w:eastAsia="Merriweather" w:hAnsiTheme="minorHAnsi" w:cstheme="minorHAnsi"/>
              </w:rPr>
              <w:t xml:space="preserve">  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7CE" w:rsidRPr="00E877CE" w:rsidRDefault="00E877CE" w:rsidP="00E877C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E877CE">
              <w:rPr>
                <w:rFonts w:asciiTheme="minorHAnsi" w:hAnsiTheme="minorHAnsi" w:cstheme="minorHAnsi"/>
              </w:rPr>
              <w:t>OSCE and Clinical Skills handbook- Hurley,Katrina F; Elsevier Saunders; 2nd.ed. 2011;</w:t>
            </w:r>
          </w:p>
          <w:p w:rsidR="00E877CE" w:rsidRPr="00E877CE" w:rsidRDefault="00E877CE" w:rsidP="00E877C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E877CE">
              <w:rPr>
                <w:rFonts w:asciiTheme="minorHAnsi" w:hAnsiTheme="minorHAnsi" w:cstheme="minorHAnsi"/>
              </w:rPr>
              <w:t>Bates' Guide To Physial Examination and History Taking- Lynn S.Bickley;Peter G.Szilagyi; Wolters Kluwer Health; 13th.ed. 2021;</w:t>
            </w:r>
          </w:p>
          <w:p w:rsidR="00C104DA" w:rsidRPr="00E877CE" w:rsidRDefault="00E877CE" w:rsidP="00E877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877CE">
              <w:rPr>
                <w:rFonts w:asciiTheme="minorHAnsi" w:hAnsiTheme="minorHAnsi" w:cstheme="minorHAnsi"/>
              </w:rPr>
              <w:t>Guide to Physical Examination and History of Taking :Case Studies to Accompany- Prabhu, F. R; Lippincott Williams and Wilkins; 2007;</w:t>
            </w:r>
          </w:p>
          <w:p w:rsidR="00E877CE" w:rsidRPr="00E877CE" w:rsidRDefault="00E877CE" w:rsidP="00E877C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E877CE">
              <w:rPr>
                <w:rFonts w:asciiTheme="minorHAnsi" w:hAnsiTheme="minorHAnsi" w:cstheme="minorHAnsi"/>
              </w:rPr>
              <w:t>Introduction to Radiography and Patient Care- Arlene M. Adler, Rickard R. Carlton; Saunders; 1994;</w:t>
            </w:r>
          </w:p>
          <w:p w:rsidR="00E877CE" w:rsidRPr="00930EBC" w:rsidRDefault="00E877CE" w:rsidP="00E877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E877CE">
              <w:rPr>
                <w:rFonts w:asciiTheme="minorHAnsi" w:hAnsiTheme="minorHAnsi" w:cstheme="minorHAnsi"/>
              </w:rPr>
              <w:t>Clinical examination methods in orthopedics- Ebnezar, John; JAYPEE; 2nd.ed. 2010;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43" w:rsidRDefault="00801A43">
      <w:pPr>
        <w:spacing w:after="0" w:line="240" w:lineRule="auto"/>
      </w:pPr>
      <w:r>
        <w:separator/>
      </w:r>
    </w:p>
  </w:endnote>
  <w:endnote w:type="continuationSeparator" w:id="0">
    <w:p w:rsidR="00801A43" w:rsidRDefault="0080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321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43" w:rsidRDefault="00801A43">
      <w:pPr>
        <w:spacing w:after="0" w:line="240" w:lineRule="auto"/>
      </w:pPr>
      <w:r>
        <w:separator/>
      </w:r>
    </w:p>
  </w:footnote>
  <w:footnote w:type="continuationSeparator" w:id="0">
    <w:p w:rsidR="00801A43" w:rsidRDefault="0080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1D95"/>
    <w:multiLevelType w:val="multilevel"/>
    <w:tmpl w:val="3772A2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6DEA0925"/>
    <w:multiLevelType w:val="multilevel"/>
    <w:tmpl w:val="DF740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10"/>
  </w:num>
  <w:num w:numId="8">
    <w:abstractNumId w:val="21"/>
  </w:num>
  <w:num w:numId="9">
    <w:abstractNumId w:val="9"/>
  </w:num>
  <w:num w:numId="10">
    <w:abstractNumId w:val="3"/>
  </w:num>
  <w:num w:numId="11">
    <w:abstractNumId w:val="13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6"/>
  </w:num>
  <w:num w:numId="18">
    <w:abstractNumId w:val="4"/>
  </w:num>
  <w:num w:numId="19">
    <w:abstractNumId w:val="5"/>
  </w:num>
  <w:num w:numId="20">
    <w:abstractNumId w:val="17"/>
  </w:num>
  <w:num w:numId="21">
    <w:abstractNumId w:val="20"/>
  </w:num>
  <w:num w:numId="22">
    <w:abstractNumId w:val="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D3B63"/>
    <w:rsid w:val="00220260"/>
    <w:rsid w:val="00323895"/>
    <w:rsid w:val="00386726"/>
    <w:rsid w:val="003F1008"/>
    <w:rsid w:val="007400F7"/>
    <w:rsid w:val="00801A43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03321"/>
    <w:rsid w:val="00D22650"/>
    <w:rsid w:val="00E877CE"/>
    <w:rsid w:val="00EA15DC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232C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24</cp:revision>
  <dcterms:created xsi:type="dcterms:W3CDTF">2014-08-21T22:12:00Z</dcterms:created>
  <dcterms:modified xsi:type="dcterms:W3CDTF">2024-08-26T13:43:00Z</dcterms:modified>
</cp:coreProperties>
</file>